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color w:val="000000"/>
          <w:spacing w:val="6"/>
          <w:sz w:val="28"/>
        </w:rPr>
      </w:pPr>
      <w:r>
        <w:rPr>
          <w:rFonts w:hint="eastAsia"/>
          <w:b/>
          <w:color w:val="000000"/>
          <w:spacing w:val="6"/>
          <w:sz w:val="28"/>
        </w:rPr>
        <w:t>IC加油卡副卡领取及充值登记表</w:t>
      </w:r>
    </w:p>
    <w:p>
      <w:pPr>
        <w:spacing w:line="360" w:lineRule="auto"/>
        <w:jc w:val="both"/>
        <w:rPr>
          <w:rFonts w:hint="eastAsia"/>
          <w:b/>
          <w:color w:val="000000"/>
          <w:spacing w:val="6"/>
          <w:sz w:val="28"/>
        </w:rPr>
      </w:pPr>
      <w:r>
        <w:rPr>
          <w:rFonts w:hint="eastAsia"/>
          <w:b/>
          <w:color w:val="000000"/>
          <w:spacing w:val="6"/>
          <w:sz w:val="28"/>
        </w:rPr>
        <w:t>车牌号：</w:t>
      </w:r>
      <w:r>
        <w:rPr>
          <w:rFonts w:hint="eastAsia"/>
          <w:b/>
          <w:color w:val="000000"/>
          <w:spacing w:val="6"/>
          <w:sz w:val="28"/>
          <w:u w:val="single"/>
        </w:rPr>
        <w:t xml:space="preserve">               </w:t>
      </w:r>
      <w:r>
        <w:rPr>
          <w:rFonts w:hint="eastAsia"/>
          <w:b/>
          <w:color w:val="000000"/>
          <w:spacing w:val="6"/>
          <w:sz w:val="28"/>
        </w:rPr>
        <w:t xml:space="preserve">    </w:t>
      </w:r>
      <w:r>
        <w:rPr>
          <w:rFonts w:hint="eastAsia"/>
          <w:b/>
          <w:color w:val="000000"/>
          <w:spacing w:val="6"/>
          <w:sz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color w:val="000000"/>
          <w:spacing w:val="6"/>
          <w:sz w:val="28"/>
        </w:rPr>
        <w:t>IC加油卡号码：</w:t>
      </w:r>
      <w:r>
        <w:rPr>
          <w:rFonts w:hint="eastAsia"/>
          <w:b/>
          <w:color w:val="000000"/>
          <w:spacing w:val="6"/>
          <w:sz w:val="28"/>
          <w:u w:val="single"/>
        </w:rPr>
        <w:t xml:space="preserve">                 </w:t>
      </w:r>
      <w:r>
        <w:rPr>
          <w:rFonts w:hint="eastAsia"/>
          <w:b/>
          <w:color w:val="000000"/>
          <w:spacing w:val="6"/>
          <w:sz w:val="28"/>
        </w:rPr>
        <w:t xml:space="preserve"> </w:t>
      </w:r>
    </w:p>
    <w:tbl>
      <w:tblPr>
        <w:tblStyle w:val="2"/>
        <w:tblW w:w="892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8"/>
        <w:gridCol w:w="1598"/>
        <w:gridCol w:w="1446"/>
        <w:gridCol w:w="1446"/>
        <w:gridCol w:w="1858"/>
        <w:gridCol w:w="139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序号</w:t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新充值金额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加油卡金额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车辆里程数</w:t>
            </w: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领卡人签字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日期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</w:tbl>
    <w:p>
      <w:pPr>
        <w:spacing w:line="360" w:lineRule="auto"/>
        <w:jc w:val="both"/>
        <w:rPr>
          <w:rFonts w:hint="eastAsia"/>
          <w:color w:val="000000"/>
          <w:spacing w:val="6"/>
          <w:sz w:val="28"/>
        </w:rPr>
      </w:pPr>
      <w:r>
        <w:rPr>
          <w:rFonts w:hint="eastAsia"/>
          <w:color w:val="000000"/>
          <w:spacing w:val="6"/>
          <w:sz w:val="28"/>
        </w:rPr>
        <w:t>备注：一车一表。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37F54"/>
    <w:rsid w:val="074910A9"/>
    <w:rsid w:val="14102CC1"/>
    <w:rsid w:val="2B937F54"/>
    <w:rsid w:val="2D7C1996"/>
    <w:rsid w:val="3BA057D5"/>
    <w:rsid w:val="61C90B47"/>
    <w:rsid w:val="69E46AB2"/>
    <w:rsid w:val="6EE74CCC"/>
    <w:rsid w:val="710D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2018-06-14T01:47:00Z</dcterms:created>
  <dc:creator>Administrator</dc:creator>
  <cp:lastModifiedBy>Administrator</cp:lastModifiedBy>
  <dcterms:modified xsi:type="dcterms:W3CDTF">2019-09-29T02:44:33Z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